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C08F" w14:textId="77777777" w:rsidR="00892203" w:rsidRDefault="00892203" w:rsidP="005C09EB">
      <w:pPr>
        <w:spacing w:after="0" w:line="240" w:lineRule="auto"/>
        <w:rPr>
          <w:b/>
          <w:sz w:val="32"/>
          <w:lang w:val="it-IT"/>
        </w:rPr>
      </w:pPr>
    </w:p>
    <w:p w14:paraId="77B029FB" w14:textId="70CC1B7F" w:rsidR="00F82A71" w:rsidRPr="00892203" w:rsidRDefault="0049654D" w:rsidP="005C09EB">
      <w:pPr>
        <w:spacing w:after="0" w:line="240" w:lineRule="auto"/>
        <w:rPr>
          <w:b/>
          <w:bCs/>
          <w:color w:val="074B73"/>
          <w:sz w:val="32"/>
          <w:szCs w:val="32"/>
          <w:lang w:val="it-IT"/>
        </w:rPr>
      </w:pPr>
      <w:r w:rsidRPr="00892203">
        <w:rPr>
          <w:b/>
          <w:color w:val="074B73"/>
          <w:sz w:val="32"/>
          <w:lang w:val="it-IT"/>
        </w:rPr>
        <w:t>Faamatalaga Lagolagosua Tusitusi ma le Faitautusi ma le Maliega Tusia</w:t>
      </w:r>
    </w:p>
    <w:p w14:paraId="6A905F9D" w14:textId="77777777" w:rsidR="00C7610B" w:rsidRPr="00054B1E" w:rsidRDefault="00C7610B" w:rsidP="005C09EB">
      <w:pPr>
        <w:spacing w:after="0" w:line="240" w:lineRule="auto"/>
        <w:rPr>
          <w:b/>
          <w:bCs/>
          <w:sz w:val="32"/>
          <w:szCs w:val="32"/>
          <w:lang w:val="it-IT"/>
        </w:rPr>
      </w:pPr>
    </w:p>
    <w:p w14:paraId="4504DD7D" w14:textId="3A4B8940" w:rsidR="00C7610B" w:rsidRPr="00054B1E" w:rsidRDefault="7FF1224E" w:rsidP="005C09EB">
      <w:pPr>
        <w:spacing w:after="0" w:line="240" w:lineRule="auto"/>
        <w:rPr>
          <w:lang w:val="it-IT"/>
        </w:rPr>
      </w:pPr>
      <w:r w:rsidRPr="00054B1E">
        <w:rPr>
          <w:lang w:val="it-IT"/>
        </w:rPr>
        <w:t xml:space="preserve">O le toatele o tagata e fia faasoa mai i sauaga na afaina ai a o vaaia i latou i faatalanoaga patino. O le faatalanoaga patino o se fonotaga. O nisi e sili ai le tusitusi o tulaga na </w:t>
      </w:r>
      <w:r w:rsidR="00555393" w:rsidRPr="00054B1E">
        <w:rPr>
          <w:lang w:val="it-IT"/>
        </w:rPr>
        <w:t>aafia</w:t>
      </w:r>
      <w:r w:rsidRPr="00054B1E">
        <w:rPr>
          <w:lang w:val="it-IT"/>
        </w:rPr>
        <w:t xml:space="preserve"> ai – e ta‘ua lea o le faamatalaga tusia. E aogā le faamaumauga lenei mo i latou e fia faia se faamatalaga tusia o tulaga na aafia ai, ma e moomia le fesoasoani faaopoopo e fai ai. E mafai ona matou fesootai oe i se auaunaga mo le tusitusi ma le faitautusi, pe afai o e moomia se fesoasoani faaopoopo mo le faitautusi po o le tusitusi. E fesoasoani le auaunaga mo le tusitusi ma le faitautusi i tagata o faafaigata na faitautusi po o le tusitusi. E mafai ona fesoasoani atu e tusi tulaga na e aafia ai. </w:t>
      </w:r>
    </w:p>
    <w:p w14:paraId="347B9275" w14:textId="520988B8" w:rsidR="00C7610B" w:rsidRPr="00054B1E" w:rsidRDefault="00C7610B" w:rsidP="035662A3">
      <w:pPr>
        <w:spacing w:after="0" w:line="240" w:lineRule="auto"/>
        <w:rPr>
          <w:lang w:val="it-IT"/>
        </w:rPr>
      </w:pPr>
    </w:p>
    <w:p w14:paraId="01286E48" w14:textId="4613362B" w:rsidR="00C7610B" w:rsidRPr="00054B1E" w:rsidRDefault="003C46B7" w:rsidP="035662A3">
      <w:pPr>
        <w:spacing w:after="0" w:line="240" w:lineRule="auto"/>
        <w:rPr>
          <w:lang w:val="it-IT"/>
        </w:rPr>
      </w:pPr>
      <w:r w:rsidRPr="00054B1E">
        <w:rPr>
          <w:lang w:val="it-IT"/>
        </w:rPr>
        <w:t>E faatatau le vaega muamua o le faamaumauga lenei i le auaunaga lagolagosua mo le tusitusi ma le faitautusi. E faatatau le vaega lua i se maliega e te faaaoga ai le auaunaga mo le tusitusi ma le faitautusi, pe afai e te manao ai.</w:t>
      </w:r>
    </w:p>
    <w:p w14:paraId="66A0F040" w14:textId="77777777" w:rsidR="00F2614A" w:rsidRPr="00054B1E" w:rsidRDefault="00F2614A" w:rsidP="005C09EB">
      <w:pPr>
        <w:spacing w:after="0" w:line="240" w:lineRule="auto"/>
        <w:rPr>
          <w:lang w:val="it-IT"/>
        </w:rPr>
      </w:pPr>
    </w:p>
    <w:p w14:paraId="7B4B5892" w14:textId="0BB41568" w:rsidR="00F2614A" w:rsidRPr="00892203" w:rsidRDefault="1CEB78E6" w:rsidP="54C1EDE1">
      <w:pPr>
        <w:spacing w:after="0" w:line="240" w:lineRule="auto"/>
        <w:rPr>
          <w:b/>
          <w:bCs/>
          <w:color w:val="074B73"/>
          <w:lang w:val="it-IT"/>
        </w:rPr>
      </w:pPr>
      <w:r w:rsidRPr="00892203">
        <w:rPr>
          <w:b/>
          <w:color w:val="074B73"/>
          <w:lang w:val="it-IT"/>
        </w:rPr>
        <w:t>Vaega 1 – Faamatalaina o le auaunaga lagolagosua mo le tusitusi ma le faitautusi</w:t>
      </w:r>
    </w:p>
    <w:p w14:paraId="039BBFC7" w14:textId="7330CBBC" w:rsidR="2A8B3CF2" w:rsidRPr="00054B1E" w:rsidRDefault="2A8B3CF2" w:rsidP="2A8B3CF2">
      <w:pPr>
        <w:spacing w:after="0" w:line="240" w:lineRule="auto"/>
        <w:rPr>
          <w:b/>
          <w:bCs/>
          <w:lang w:val="it-IT"/>
        </w:rPr>
      </w:pPr>
    </w:p>
    <w:p w14:paraId="5F0DEBA5" w14:textId="5B3F758E" w:rsidR="00F2614A" w:rsidRPr="00054B1E" w:rsidRDefault="00AC21D3" w:rsidP="54C1EDE1">
      <w:pPr>
        <w:spacing w:after="0" w:line="240" w:lineRule="auto"/>
        <w:rPr>
          <w:u w:val="single"/>
          <w:lang w:val="it-IT"/>
        </w:rPr>
      </w:pPr>
      <w:r w:rsidRPr="00054B1E">
        <w:rPr>
          <w:u w:val="single"/>
          <w:lang w:val="it-IT"/>
        </w:rPr>
        <w:t>O ā tulaga e aofia i le auaunaga lagolagosua mo le tusitusi ma le faitautusi?</w:t>
      </w:r>
    </w:p>
    <w:p w14:paraId="40B9F0CA" w14:textId="1B80714C" w:rsidR="00F2614A" w:rsidRPr="00054B1E" w:rsidRDefault="5F3DC7B1" w:rsidP="005C09EB">
      <w:pPr>
        <w:spacing w:after="0" w:line="240" w:lineRule="auto"/>
        <w:rPr>
          <w:lang w:val="it-IT"/>
        </w:rPr>
      </w:pPr>
      <w:r w:rsidRPr="00054B1E">
        <w:rPr>
          <w:lang w:val="it-IT"/>
        </w:rPr>
        <w:t>Afai ua e manao e faaaoga le auaunaga mo le tusitusi ma le faitautusi, o tulaga nei e mafai ona tupu:</w:t>
      </w:r>
    </w:p>
    <w:p w14:paraId="29890C4E" w14:textId="4CF3DD01" w:rsidR="00C86DA9" w:rsidRPr="00054B1E" w:rsidRDefault="3884754E" w:rsidP="005C09EB">
      <w:pPr>
        <w:pStyle w:val="ListParagraph"/>
        <w:numPr>
          <w:ilvl w:val="0"/>
          <w:numId w:val="4"/>
        </w:numPr>
        <w:spacing w:before="0" w:after="0"/>
        <w:rPr>
          <w:sz w:val="22"/>
          <w:szCs w:val="22"/>
          <w:lang w:val="it-IT"/>
        </w:rPr>
      </w:pPr>
      <w:r w:rsidRPr="00054B1E">
        <w:rPr>
          <w:sz w:val="22"/>
          <w:lang w:val="it-IT"/>
        </w:rPr>
        <w:t>E mafai ona matou faailoa i le auaunaga mo le tusitusi ma le faitautusi faamatalaga patino e faafesootai atu ai oe. O le a matou faailoa i ai mafuaaga ua e manao e faaaoga ai le auaunaga mo le tusitusi ma le faitautusi, ma nisi o manaoga patino.</w:t>
      </w:r>
    </w:p>
    <w:p w14:paraId="74B05E77" w14:textId="6A107CD1" w:rsidR="00973C59" w:rsidRPr="00054B1E" w:rsidRDefault="00AB502E" w:rsidP="005C09EB">
      <w:pPr>
        <w:pStyle w:val="ListParagraph"/>
        <w:numPr>
          <w:ilvl w:val="0"/>
          <w:numId w:val="4"/>
        </w:numPr>
        <w:spacing w:before="0" w:after="0"/>
        <w:rPr>
          <w:sz w:val="22"/>
          <w:szCs w:val="22"/>
          <w:lang w:val="it-IT"/>
        </w:rPr>
      </w:pPr>
      <w:r w:rsidRPr="00054B1E">
        <w:rPr>
          <w:sz w:val="22"/>
          <w:lang w:val="it-IT"/>
        </w:rPr>
        <w:t>O le a tou galulue faatasi ma le auaunaga lagolagosua mo le tusitusi ma le faitautusi e fai se fuafuaga. O le a tou faatulaga faatasi aso ma taimi tou te feiloai ai, o le nofoaga e feiloai ai, o ituaiga lagolagosua e faia mo oe, o le aso e faagata ai lau faamatalaga tusi</w:t>
      </w:r>
      <w:r w:rsidR="00555393" w:rsidRPr="00054B1E">
        <w:rPr>
          <w:sz w:val="22"/>
          <w:lang w:val="it-IT"/>
        </w:rPr>
        <w:t>a</w:t>
      </w:r>
      <w:r w:rsidRPr="00054B1E">
        <w:rPr>
          <w:sz w:val="22"/>
          <w:lang w:val="it-IT"/>
        </w:rPr>
        <w:t>, ma le auala e tuuina mai ai</w:t>
      </w:r>
      <w:r w:rsidR="00555393" w:rsidRPr="00054B1E">
        <w:rPr>
          <w:sz w:val="22"/>
          <w:lang w:val="it-IT"/>
        </w:rPr>
        <w:t xml:space="preserve"> i</w:t>
      </w:r>
      <w:r w:rsidRPr="00054B1E">
        <w:rPr>
          <w:sz w:val="22"/>
          <w:lang w:val="it-IT"/>
        </w:rPr>
        <w:t xml:space="preserve"> le Survivor Experiences Service. E fesoasoani atu foi e faamautu nisi lagolagosua faaopoopo pe a moomia, e pei o le auai o sui o lou aiga, lagolagosua tau soifua manuia, po o lau auala e te malaga atu ai.</w:t>
      </w:r>
    </w:p>
    <w:p w14:paraId="5D1D17A6" w14:textId="574A510F" w:rsidR="00212D06" w:rsidRPr="00054B1E" w:rsidRDefault="00F51BF8" w:rsidP="00212D06">
      <w:pPr>
        <w:pStyle w:val="ListParagraph"/>
        <w:numPr>
          <w:ilvl w:val="0"/>
          <w:numId w:val="4"/>
        </w:numPr>
        <w:spacing w:before="0" w:after="0"/>
        <w:rPr>
          <w:sz w:val="22"/>
          <w:szCs w:val="22"/>
          <w:lang w:val="it-IT"/>
        </w:rPr>
      </w:pPr>
      <w:r w:rsidRPr="00054B1E">
        <w:rPr>
          <w:sz w:val="22"/>
          <w:lang w:val="it-IT"/>
        </w:rPr>
        <w:t>E faaaoga lau fuafuaga e limataitaiina ai le auaunaga lagolagosua mo le tusitusi ma le faitautusi ma fesoasoani atu i le tusiga o tulaga na e aafia ai.</w:t>
      </w:r>
    </w:p>
    <w:p w14:paraId="2F35E60D" w14:textId="35EB953A" w:rsidR="00441B4B" w:rsidRPr="00054B1E" w:rsidRDefault="00212D06" w:rsidP="004B5C28">
      <w:pPr>
        <w:pStyle w:val="ListParagraph"/>
        <w:numPr>
          <w:ilvl w:val="0"/>
          <w:numId w:val="4"/>
        </w:numPr>
        <w:spacing w:before="0" w:after="0"/>
        <w:rPr>
          <w:sz w:val="22"/>
          <w:szCs w:val="22"/>
          <w:lang w:val="it-IT"/>
        </w:rPr>
      </w:pPr>
      <w:r w:rsidRPr="00054B1E">
        <w:rPr>
          <w:sz w:val="22"/>
          <w:lang w:val="it-IT"/>
        </w:rPr>
        <w:t>E mafai ona suia lou mafaufau pe taofia foi lou faaaogaina o le auaunaga lagolagosua mo le tusitusi ma le faitautusi i soo se taimi.</w:t>
      </w:r>
    </w:p>
    <w:p w14:paraId="7458A085" w14:textId="66304A20" w:rsidR="00670866" w:rsidRPr="00054B1E" w:rsidRDefault="00670866" w:rsidP="004B5C28">
      <w:pPr>
        <w:numPr>
          <w:ilvl w:val="0"/>
          <w:numId w:val="4"/>
        </w:numPr>
        <w:spacing w:after="0" w:line="240" w:lineRule="auto"/>
        <w:ind w:right="127"/>
        <w:contextualSpacing/>
        <w:rPr>
          <w:lang w:val="it-IT"/>
        </w:rPr>
      </w:pPr>
      <w:r w:rsidRPr="00054B1E">
        <w:rPr>
          <w:lang w:val="it-IT"/>
        </w:rPr>
        <w:t>E faafesootai e le auaunaga lagolagosua mo le tusitusi ma le faitautusi le Survivor Experiences Service pe afai:</w:t>
      </w:r>
    </w:p>
    <w:p w14:paraId="777E9691" w14:textId="12E7E5C8" w:rsidR="009647A6" w:rsidRPr="00054B1E" w:rsidRDefault="00670866" w:rsidP="00670866">
      <w:pPr>
        <w:numPr>
          <w:ilvl w:val="0"/>
          <w:numId w:val="16"/>
        </w:numPr>
        <w:spacing w:after="0" w:line="240" w:lineRule="auto"/>
        <w:ind w:left="720" w:right="127"/>
        <w:contextualSpacing/>
        <w:rPr>
          <w:lang w:val="it-IT"/>
        </w:rPr>
      </w:pPr>
      <w:r w:rsidRPr="00054B1E">
        <w:rPr>
          <w:lang w:val="it-IT"/>
        </w:rPr>
        <w:t>E lē o se mea lelei mo oe le faaauau ona e auai ai.</w:t>
      </w:r>
    </w:p>
    <w:p w14:paraId="3DABA78D" w14:textId="02ADB704" w:rsidR="00670866" w:rsidRPr="00054B1E" w:rsidRDefault="00670866" w:rsidP="00670866">
      <w:pPr>
        <w:numPr>
          <w:ilvl w:val="0"/>
          <w:numId w:val="16"/>
        </w:numPr>
        <w:spacing w:after="0" w:line="240" w:lineRule="auto"/>
        <w:ind w:left="720" w:right="127"/>
        <w:contextualSpacing/>
        <w:rPr>
          <w:rFonts w:cstheme="minorHAnsi"/>
          <w:lang w:val="it-IT"/>
        </w:rPr>
      </w:pPr>
      <w:r w:rsidRPr="00054B1E">
        <w:rPr>
          <w:lang w:val="it-IT"/>
        </w:rPr>
        <w:t>E lē o mafai ona maua atu oe.</w:t>
      </w:r>
    </w:p>
    <w:p w14:paraId="1080FA5A" w14:textId="20B0B92F" w:rsidR="00670866" w:rsidRPr="00054B1E" w:rsidRDefault="2E731527" w:rsidP="00670866">
      <w:pPr>
        <w:numPr>
          <w:ilvl w:val="0"/>
          <w:numId w:val="16"/>
        </w:numPr>
        <w:spacing w:after="0" w:line="240" w:lineRule="auto"/>
        <w:ind w:left="720" w:right="127"/>
        <w:contextualSpacing/>
        <w:rPr>
          <w:b/>
          <w:bCs/>
          <w:lang w:val="it-IT"/>
        </w:rPr>
      </w:pPr>
      <w:r w:rsidRPr="00054B1E">
        <w:rPr>
          <w:lang w:val="it-IT"/>
        </w:rPr>
        <w:t>E te lē auai i fonotaga tou te feiloai ai.</w:t>
      </w:r>
    </w:p>
    <w:p w14:paraId="0B64B9F6" w14:textId="77777777" w:rsidR="00670866" w:rsidRPr="00054B1E" w:rsidRDefault="00670866" w:rsidP="00670866">
      <w:pPr>
        <w:spacing w:after="0" w:line="240" w:lineRule="auto"/>
        <w:ind w:left="720" w:right="127"/>
        <w:contextualSpacing/>
        <w:rPr>
          <w:b/>
          <w:bCs/>
          <w:lang w:val="it-IT"/>
        </w:rPr>
      </w:pPr>
    </w:p>
    <w:p w14:paraId="56FCBB30" w14:textId="3F1107CB" w:rsidR="00850B66" w:rsidRPr="00054B1E" w:rsidRDefault="00850B66" w:rsidP="54C1EDE1">
      <w:pPr>
        <w:spacing w:after="0" w:line="240" w:lineRule="auto"/>
        <w:ind w:right="127"/>
        <w:contextualSpacing/>
        <w:rPr>
          <w:lang w:val="it-IT"/>
        </w:rPr>
      </w:pPr>
      <w:r w:rsidRPr="00054B1E">
        <w:rPr>
          <w:u w:val="single"/>
          <w:lang w:val="it-IT"/>
        </w:rPr>
        <w:t>Lou soifua manuia</w:t>
      </w:r>
    </w:p>
    <w:p w14:paraId="534BB228" w14:textId="3807EA0E" w:rsidR="00D66378" w:rsidRPr="00054B1E" w:rsidRDefault="0013114E" w:rsidP="2B89866A">
      <w:pPr>
        <w:pStyle w:val="BodyText"/>
        <w:ind w:right="61"/>
        <w:rPr>
          <w:rFonts w:asciiTheme="minorHAnsi" w:hAnsiTheme="minorHAnsi" w:cstheme="minorBidi"/>
          <w:w w:val="105"/>
          <w:sz w:val="22"/>
          <w:szCs w:val="22"/>
          <w:lang w:val="it-IT"/>
        </w:rPr>
      </w:pPr>
      <w:r w:rsidRPr="00054B1E">
        <w:rPr>
          <w:rFonts w:asciiTheme="minorHAnsi" w:hAnsiTheme="minorHAnsi"/>
          <w:w w:val="105"/>
          <w:sz w:val="22"/>
          <w:lang w:val="it-IT"/>
        </w:rPr>
        <w:t xml:space="preserve">E avea le talanoa po o le tusitusi o mea na tutupu ia te oe e aliae ai faalogona malolosi. Atonu e mapu ai lou mafaufau ua amanaia sau tala e fai. Atonu o se tulaga e faatupu ai lou fiafia, po o se faamāmā avega. Atonu e tupu ai lou ita, faanoanoa, po o le ese o isi lagona. E tāua lo matou faamautinoa o e gafatia, ma lagona lou saogalemu ma le nofo lelei. </w:t>
      </w:r>
    </w:p>
    <w:p w14:paraId="5551F75F" w14:textId="77777777" w:rsidR="00D66378" w:rsidRPr="00054B1E" w:rsidRDefault="00D66378" w:rsidP="0013114E">
      <w:pPr>
        <w:pStyle w:val="BodyText"/>
        <w:ind w:right="61"/>
        <w:rPr>
          <w:rFonts w:asciiTheme="minorHAnsi" w:hAnsiTheme="minorHAnsi" w:cstheme="minorHAnsi"/>
          <w:w w:val="105"/>
          <w:sz w:val="22"/>
          <w:szCs w:val="22"/>
          <w:lang w:val="it-IT"/>
        </w:rPr>
      </w:pPr>
    </w:p>
    <w:p w14:paraId="3479BBF1" w14:textId="144F1097" w:rsidR="676FD358" w:rsidRPr="00054B1E" w:rsidRDefault="676FD358" w:rsidP="2A8B3CF2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it-IT"/>
        </w:rPr>
      </w:pPr>
      <w:r w:rsidRPr="00054B1E">
        <w:rPr>
          <w:rFonts w:asciiTheme="minorHAnsi" w:hAnsiTheme="minorHAnsi"/>
          <w:sz w:val="22"/>
          <w:lang w:val="it-IT"/>
        </w:rPr>
        <w:t>E te maua nisi faamatalaga i le faamaumauga lagolagosua tau soifua manuia “Faamatalaga Lagolagosua Tau Soifua Manuia ma le Maliega Tusia.” Faamolemole talosaga mai mo se kopi pe afai e leai se kopi na avatu. Tagai i le faaiuga o le faamaumauga lenei e maua ai faamatalaga tau fesootaiga e te faafesootai mai ai.</w:t>
      </w:r>
    </w:p>
    <w:p w14:paraId="1F5FD467" w14:textId="77777777" w:rsidR="007F23FB" w:rsidRPr="00054B1E" w:rsidRDefault="007F23FB" w:rsidP="005C09EB">
      <w:pPr>
        <w:spacing w:after="0" w:line="240" w:lineRule="auto"/>
        <w:rPr>
          <w:b/>
          <w:bCs/>
          <w:lang w:val="it-IT"/>
        </w:rPr>
      </w:pPr>
    </w:p>
    <w:p w14:paraId="44CC94F9" w14:textId="3A6428B1" w:rsidR="00F51BF8" w:rsidRPr="007E011E" w:rsidRDefault="00F51BF8" w:rsidP="54C1EDE1">
      <w:pPr>
        <w:spacing w:after="0" w:line="240" w:lineRule="auto"/>
        <w:rPr>
          <w:u w:val="single"/>
        </w:rPr>
      </w:pPr>
      <w:r>
        <w:rPr>
          <w:u w:val="single"/>
        </w:rPr>
        <w:t>Agatapuia</w:t>
      </w:r>
    </w:p>
    <w:p w14:paraId="2C23CF15" w14:textId="785E6A9F" w:rsidR="00F51BF8" w:rsidRPr="00054B1E" w:rsidRDefault="00DA28F1" w:rsidP="00057A1C">
      <w:pPr>
        <w:numPr>
          <w:ilvl w:val="0"/>
          <w:numId w:val="8"/>
        </w:numPr>
        <w:spacing w:after="0" w:line="240" w:lineRule="auto"/>
        <w:ind w:right="127"/>
        <w:contextualSpacing/>
        <w:rPr>
          <w:rFonts w:cstheme="minorHAnsi"/>
          <w:sz w:val="20"/>
          <w:szCs w:val="20"/>
          <w:lang w:val="it-IT"/>
        </w:rPr>
      </w:pPr>
      <w:r w:rsidRPr="00054B1E">
        <w:rPr>
          <w:lang w:val="it-IT"/>
        </w:rPr>
        <w:t xml:space="preserve">E lē faalauaiteleina faamatalaga ma mea uma na e talanoa ai. </w:t>
      </w:r>
    </w:p>
    <w:p w14:paraId="7EE5EEC7" w14:textId="65C95D1B" w:rsidR="00F51BF8" w:rsidRPr="007E011E" w:rsidRDefault="00F51BF8" w:rsidP="00057A1C">
      <w:pPr>
        <w:numPr>
          <w:ilvl w:val="0"/>
          <w:numId w:val="8"/>
        </w:numPr>
        <w:spacing w:after="0" w:line="240" w:lineRule="auto"/>
        <w:ind w:right="127"/>
        <w:contextualSpacing/>
      </w:pPr>
      <w:r w:rsidRPr="00054B1E">
        <w:rPr>
          <w:lang w:val="it-IT"/>
        </w:rPr>
        <w:t xml:space="preserve">E lē teuina e le auaunaga lagolagosua mo le tusitusi ma le faitautusi lau faamatalaga tusia. </w:t>
      </w:r>
      <w:r>
        <w:t>E tuuina atu le faamatalaga tusia i le Survivor Experiences Service.</w:t>
      </w:r>
    </w:p>
    <w:p w14:paraId="663413E3" w14:textId="3BF14EEC" w:rsidR="00493910" w:rsidRPr="00054B1E" w:rsidRDefault="00493910" w:rsidP="00493910">
      <w:pPr>
        <w:pStyle w:val="ListParagraph"/>
        <w:keepLines w:val="0"/>
        <w:numPr>
          <w:ilvl w:val="0"/>
          <w:numId w:val="9"/>
        </w:numPr>
        <w:spacing w:before="0" w:after="160" w:line="259" w:lineRule="auto"/>
        <w:contextualSpacing/>
        <w:rPr>
          <w:sz w:val="22"/>
          <w:szCs w:val="22"/>
          <w:lang w:val="it-IT"/>
        </w:rPr>
      </w:pPr>
      <w:r w:rsidRPr="00054B1E">
        <w:rPr>
          <w:sz w:val="22"/>
          <w:lang w:val="it-IT"/>
        </w:rPr>
        <w:t xml:space="preserve">E tatau i le auaunaga ona faasoa faamatalaga patino e lē faalauaiteleina e patino ia te a‘u pe afai: </w:t>
      </w:r>
    </w:p>
    <w:p w14:paraId="76EBC96C" w14:textId="41CE2D91" w:rsidR="00493910" w:rsidRPr="00054B1E" w:rsidRDefault="006C536B" w:rsidP="00493910">
      <w:pPr>
        <w:pStyle w:val="ListParagraph"/>
        <w:keepLines w:val="0"/>
        <w:numPr>
          <w:ilvl w:val="0"/>
          <w:numId w:val="10"/>
        </w:numPr>
        <w:spacing w:before="0" w:after="160" w:line="259" w:lineRule="auto"/>
        <w:contextualSpacing/>
        <w:rPr>
          <w:sz w:val="22"/>
          <w:szCs w:val="22"/>
          <w:lang w:val="it-IT"/>
        </w:rPr>
      </w:pPr>
      <w:r w:rsidRPr="00054B1E">
        <w:rPr>
          <w:sz w:val="22"/>
          <w:lang w:val="it-IT"/>
        </w:rPr>
        <w:t>Na e faailoa i ai se lamatiaga ogaoga ia te oe po o se isi tagata. Afai o se tulaga lea e tupu ona faailoa lea e le auaunaga i leoleo po o se auaunaga tau soifua maloloina o le mafaufau. Na o faamatalaga e moomia e faasoa atu e le auaunaga.</w:t>
      </w:r>
    </w:p>
    <w:p w14:paraId="4E9B2BE5" w14:textId="7E4BAAE6" w:rsidR="00493910" w:rsidRPr="00054B1E" w:rsidRDefault="006C536B" w:rsidP="008325F8">
      <w:pPr>
        <w:pStyle w:val="ListParagraph"/>
        <w:keepLines w:val="0"/>
        <w:numPr>
          <w:ilvl w:val="0"/>
          <w:numId w:val="10"/>
        </w:numPr>
        <w:spacing w:before="0" w:after="0"/>
        <w:contextualSpacing/>
        <w:rPr>
          <w:sz w:val="22"/>
          <w:szCs w:val="22"/>
          <w:lang w:val="it-IT"/>
        </w:rPr>
      </w:pPr>
      <w:r w:rsidRPr="00054B1E">
        <w:rPr>
          <w:sz w:val="22"/>
          <w:lang w:val="it-IT"/>
        </w:rPr>
        <w:t>Ua e fai mai sa e aafia, po o faamoemoe e faataunuu, se soligatulafono ogaoga. Afai o se tulaga lea e tupu ona faailoa lea e le auaunaga i leoleo. Na o faamatalaga e talafeagai ona faasoa atu o le a faailoa atu e le auaunaga.</w:t>
      </w:r>
    </w:p>
    <w:p w14:paraId="31EFCD2E" w14:textId="3F6442D1" w:rsidR="00493910" w:rsidRPr="00054B1E" w:rsidRDefault="007E011E" w:rsidP="008325F8">
      <w:pPr>
        <w:pStyle w:val="ListParagraph"/>
        <w:keepLines w:val="0"/>
        <w:numPr>
          <w:ilvl w:val="0"/>
          <w:numId w:val="10"/>
        </w:numPr>
        <w:spacing w:before="0" w:after="0"/>
        <w:contextualSpacing/>
        <w:rPr>
          <w:sz w:val="22"/>
          <w:szCs w:val="22"/>
          <w:lang w:val="it-IT"/>
        </w:rPr>
      </w:pPr>
      <w:r w:rsidRPr="00054B1E">
        <w:rPr>
          <w:sz w:val="22"/>
          <w:lang w:val="it-IT"/>
        </w:rPr>
        <w:t xml:space="preserve"> E faatonu e le faamasinoga le auaunaga e faailoa atu faamatalaga. Na o faamatalaga e talafeagai ona faasoa atu o le a faailoa atu e le auaunaga.</w:t>
      </w:r>
    </w:p>
    <w:p w14:paraId="3F41E293" w14:textId="0CF1312C" w:rsidR="00D00D5B" w:rsidRPr="007E011E" w:rsidRDefault="00D00D5B" w:rsidP="008325F8">
      <w:pPr>
        <w:numPr>
          <w:ilvl w:val="0"/>
          <w:numId w:val="8"/>
        </w:numPr>
        <w:spacing w:after="0" w:line="240" w:lineRule="auto"/>
        <w:ind w:right="127"/>
        <w:contextualSpacing/>
      </w:pPr>
      <w:r w:rsidRPr="00054B1E">
        <w:rPr>
          <w:lang w:val="it-IT"/>
        </w:rPr>
        <w:t xml:space="preserve">O le a teu malu i faamaumauga tuai a le malo faamatalaga e patino ia te oe, i le faagata ai ona e toe auai i le auaunaga. </w:t>
      </w:r>
      <w:r>
        <w:t xml:space="preserve">E faatapulaaina tagata e mafai ona maua faamaumauga nei. </w:t>
      </w:r>
    </w:p>
    <w:p w14:paraId="40E0103E" w14:textId="77777777" w:rsidR="001B3A2E" w:rsidRPr="007E011E" w:rsidRDefault="001B3A2E" w:rsidP="001B3A2E">
      <w:pPr>
        <w:spacing w:after="0" w:line="240" w:lineRule="auto"/>
        <w:ind w:right="127"/>
        <w:contextualSpacing/>
      </w:pPr>
    </w:p>
    <w:p w14:paraId="7F52A33A" w14:textId="2EA551AB" w:rsidR="2A8B3CF2" w:rsidRPr="007E011E" w:rsidRDefault="2A8B3CF2" w:rsidP="2A8B3CF2">
      <w:pPr>
        <w:spacing w:after="0" w:line="240" w:lineRule="auto"/>
        <w:rPr>
          <w:b/>
          <w:bCs/>
        </w:rPr>
      </w:pPr>
    </w:p>
    <w:p w14:paraId="1C765CB8" w14:textId="25694E42" w:rsidR="00395761" w:rsidRPr="00892203" w:rsidRDefault="2CA72B34" w:rsidP="005C09EB">
      <w:pPr>
        <w:spacing w:after="0" w:line="240" w:lineRule="auto"/>
        <w:rPr>
          <w:b/>
          <w:bCs/>
          <w:color w:val="074B73"/>
          <w:lang w:val="it-IT"/>
        </w:rPr>
      </w:pPr>
      <w:r w:rsidRPr="00892203">
        <w:rPr>
          <w:b/>
          <w:color w:val="074B73"/>
          <w:lang w:val="it-IT"/>
        </w:rPr>
        <w:t xml:space="preserve">Vaega 2 – Maliega e faaaoga le auaunaga lagolagosua mo le tusitusi ma le faitautusi </w:t>
      </w:r>
    </w:p>
    <w:p w14:paraId="2E217B44" w14:textId="7E98B875" w:rsidR="2A8B3CF2" w:rsidRPr="00054B1E" w:rsidRDefault="2A8B3CF2" w:rsidP="2A8B3CF2">
      <w:pPr>
        <w:spacing w:after="0" w:line="240" w:lineRule="auto"/>
        <w:rPr>
          <w:b/>
          <w:bCs/>
          <w:lang w:val="it-IT"/>
        </w:rPr>
      </w:pPr>
    </w:p>
    <w:p w14:paraId="072C8E2E" w14:textId="61C9C055" w:rsidR="007F23FB" w:rsidRPr="00054B1E" w:rsidRDefault="007F23FB" w:rsidP="035662A3">
      <w:pPr>
        <w:spacing w:after="0" w:line="240" w:lineRule="auto"/>
        <w:rPr>
          <w:lang w:val="it-IT"/>
        </w:rPr>
      </w:pPr>
      <w:r w:rsidRPr="00054B1E">
        <w:rPr>
          <w:lang w:val="it-IT"/>
        </w:rPr>
        <w:t>E moomia ona matou iloa nisi o faamatalaga e patino ia te oe, pe afai ua e manao e faaaoga se auaunaga lagolagosua mo le tusitusi ma le faitatutusi. E mafai ona e faamatala mai faamatalaga nei i le pepa e faatumu ma toe lafo mai i le pusa meli po o le imeli, po o le imeli mai o se video po o tautalaga na pu</w:t>
      </w:r>
      <w:r w:rsidR="00555393" w:rsidRPr="00054B1E">
        <w:rPr>
          <w:lang w:val="it-IT"/>
        </w:rPr>
        <w:t>’</w:t>
      </w:r>
      <w:r w:rsidRPr="00054B1E">
        <w:rPr>
          <w:lang w:val="it-IT"/>
        </w:rPr>
        <w:t xml:space="preserve">e o lo o aofia ai faamatalaga uma e moomia ona matou iloa. Tagai i le faaiuga o le faamaumauga lenei e maua ai faamatalaga tau fesootaiga e te faafesootai mai ai. </w:t>
      </w:r>
    </w:p>
    <w:p w14:paraId="62470F23" w14:textId="77777777" w:rsidR="00990AB9" w:rsidRPr="00054B1E" w:rsidRDefault="00990AB9" w:rsidP="00990AB9">
      <w:pPr>
        <w:pStyle w:val="ListParagraph"/>
        <w:numPr>
          <w:ilvl w:val="0"/>
          <w:numId w:val="0"/>
        </w:numPr>
        <w:spacing w:before="0" w:after="0"/>
        <w:ind w:left="360"/>
        <w:rPr>
          <w:rFonts w:cstheme="minorHAnsi"/>
          <w:bCs/>
          <w:lang w:val="it-IT"/>
        </w:rPr>
      </w:pPr>
    </w:p>
    <w:p w14:paraId="3AEDAFCD" w14:textId="119C3D6E" w:rsidR="00BC7927" w:rsidRPr="007E011E" w:rsidRDefault="2536CA4C" w:rsidP="035662A3">
      <w:pPr>
        <w:spacing w:after="0" w:line="240" w:lineRule="auto"/>
      </w:pPr>
      <w:r>
        <w:t>Faamolemole faamatala mai:</w:t>
      </w:r>
    </w:p>
    <w:p w14:paraId="56D6AC13" w14:textId="1D7B126A" w:rsidR="00BC7927" w:rsidRPr="007E011E" w:rsidRDefault="1E7EB142" w:rsidP="035662A3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  <w:sz w:val="22"/>
          <w:szCs w:val="22"/>
        </w:rPr>
      </w:pPr>
      <w:r>
        <w:rPr>
          <w:sz w:val="22"/>
        </w:rPr>
        <w:t>Lou igoa atoa:</w:t>
      </w:r>
    </w:p>
    <w:p w14:paraId="686759EF" w14:textId="00F81E4C" w:rsidR="2FB2AE1D" w:rsidRPr="007E011E" w:rsidRDefault="2FB2AE1D" w:rsidP="54C1EDE1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</w:rPr>
      </w:pPr>
      <w:r>
        <w:rPr>
          <w:sz w:val="22"/>
        </w:rPr>
        <w:t>Lou aso fanau:</w:t>
      </w:r>
    </w:p>
    <w:p w14:paraId="6BE0795C" w14:textId="7B7A9BB9" w:rsidR="0028283D" w:rsidRPr="007E011E" w:rsidRDefault="3CC78BB2" w:rsidP="035662A3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  <w:sz w:val="22"/>
          <w:szCs w:val="22"/>
        </w:rPr>
      </w:pPr>
      <w:r>
        <w:rPr>
          <w:sz w:val="22"/>
        </w:rPr>
        <w:t>Lou tuatusi:</w:t>
      </w:r>
    </w:p>
    <w:p w14:paraId="163B2642" w14:textId="7B838776" w:rsidR="007F23FB" w:rsidRPr="00054B1E" w:rsidRDefault="20F08713" w:rsidP="035662A3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  <w:lang w:val="it-IT"/>
        </w:rPr>
      </w:pPr>
      <w:r w:rsidRPr="00054B1E">
        <w:rPr>
          <w:sz w:val="22"/>
          <w:lang w:val="it-IT"/>
        </w:rPr>
        <w:t>Mafuaaga ua e manao ai e faaaoga le auaunaga lagolagosua mo le tusitusi ma le faitautusi:</w:t>
      </w:r>
    </w:p>
    <w:p w14:paraId="7A97A5FC" w14:textId="0B1ACB44" w:rsidR="007F23FB" w:rsidRPr="00054B1E" w:rsidRDefault="20F08713" w:rsidP="035662A3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  <w:sz w:val="22"/>
          <w:szCs w:val="22"/>
          <w:lang w:val="it-IT"/>
        </w:rPr>
      </w:pPr>
      <w:r w:rsidRPr="00054B1E">
        <w:rPr>
          <w:sz w:val="22"/>
          <w:lang w:val="it-IT"/>
        </w:rPr>
        <w:t>Lagolagoina le faiga o se faaiuga fai – faamolemole faamatala mai nisi lagolagosua na mafai ai ona e malamalama i faamatalaga nei po o le filifili e faaaoga le auaunaga lagolagosua tusitusi ma le faitautusi:</w:t>
      </w:r>
    </w:p>
    <w:p w14:paraId="3BA9C4C0" w14:textId="2D7657CA" w:rsidR="64D3075F" w:rsidRPr="007E011E" w:rsidRDefault="64D3075F" w:rsidP="54C1EDE1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</w:pPr>
      <w:r w:rsidRPr="00054B1E">
        <w:rPr>
          <w:color w:val="000000" w:themeColor="text1"/>
          <w:sz w:val="22"/>
          <w:lang w:val="it-IT"/>
        </w:rPr>
        <w:t xml:space="preserve">Tulaga moomia tau lagolagosua – e iai se afaina pe a matou faailoa atu i le auaunaga lagolagosua tau soifua manuia e iai sou manaoga faapitoa po o moomia se fesoasoani faaopoopo? E aogā e tapena lelei ai mo le lagolagosua o e moomia. </w:t>
      </w:r>
      <w:r>
        <w:rPr>
          <w:color w:val="000000" w:themeColor="text1"/>
          <w:sz w:val="22"/>
        </w:rPr>
        <w:t>Ioe/Leai</w:t>
      </w:r>
    </w:p>
    <w:p w14:paraId="3E862CB4" w14:textId="4AB65AE4" w:rsidR="007F23FB" w:rsidRPr="007E011E" w:rsidRDefault="007F23FB" w:rsidP="035662A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8D93BBE" w14:textId="568DD043" w:rsidR="007F23FB" w:rsidRPr="00054B1E" w:rsidRDefault="2E0B4DCE" w:rsidP="035662A3">
      <w:pPr>
        <w:spacing w:after="0" w:line="240" w:lineRule="auto"/>
        <w:rPr>
          <w:lang w:val="it-IT"/>
        </w:rPr>
      </w:pPr>
      <w:r w:rsidRPr="00054B1E">
        <w:rPr>
          <w:lang w:val="it-IT"/>
        </w:rPr>
        <w:t xml:space="preserve">Faamolemole faamatala mai po o fea tonu le auaunaga lagolagosua tusitusi ma le faitautusi e te manao e faaaoga. Afai o e faatumua le pepa faatumu, faamolemole lio le auaunaga ua e manao ai: </w:t>
      </w:r>
    </w:p>
    <w:p w14:paraId="14DED7EA" w14:textId="30E85197" w:rsidR="007F23FB" w:rsidRPr="00054B1E" w:rsidRDefault="2E0B4DCE" w:rsidP="035662A3">
      <w:pPr>
        <w:pStyle w:val="ListParagraph"/>
        <w:numPr>
          <w:ilvl w:val="0"/>
          <w:numId w:val="7"/>
        </w:numPr>
        <w:spacing w:before="0" w:after="0"/>
        <w:rPr>
          <w:sz w:val="22"/>
          <w:szCs w:val="22"/>
          <w:lang w:val="it-IT"/>
        </w:rPr>
      </w:pPr>
      <w:r w:rsidRPr="00054B1E">
        <w:rPr>
          <w:sz w:val="22"/>
          <w:lang w:val="it-IT"/>
        </w:rPr>
        <w:t>Literacy Aotearoa. E avanoa mo soo se tagata.</w:t>
      </w:r>
    </w:p>
    <w:p w14:paraId="2714C5BA" w14:textId="1289BE4A" w:rsidR="007F23FB" w:rsidRPr="00054B1E" w:rsidRDefault="2E0B4DCE" w:rsidP="035662A3">
      <w:pPr>
        <w:pStyle w:val="ListParagraph"/>
        <w:numPr>
          <w:ilvl w:val="0"/>
          <w:numId w:val="7"/>
        </w:numPr>
        <w:spacing w:before="0" w:after="0"/>
        <w:rPr>
          <w:sz w:val="22"/>
          <w:szCs w:val="22"/>
          <w:lang w:val="it-IT"/>
        </w:rPr>
      </w:pPr>
      <w:r w:rsidRPr="00054B1E">
        <w:rPr>
          <w:sz w:val="22"/>
          <w:lang w:val="it-IT"/>
        </w:rPr>
        <w:lastRenderedPageBreak/>
        <w:t>Howard League Trust. E lagolagosua i tagata o lo o i le falepuipui.</w:t>
      </w:r>
    </w:p>
    <w:p w14:paraId="2E7624CA" w14:textId="7E66113A" w:rsidR="007F23FB" w:rsidRPr="00054B1E" w:rsidRDefault="2E0B4DCE" w:rsidP="035662A3">
      <w:pPr>
        <w:pStyle w:val="ListParagraph"/>
        <w:numPr>
          <w:ilvl w:val="0"/>
          <w:numId w:val="7"/>
        </w:numPr>
        <w:spacing w:before="0" w:after="0"/>
        <w:rPr>
          <w:sz w:val="22"/>
          <w:szCs w:val="22"/>
          <w:lang w:val="it-IT"/>
        </w:rPr>
      </w:pPr>
      <w:r>
        <w:rPr>
          <w:sz w:val="22"/>
        </w:rPr>
        <w:t xml:space="preserve">Personal Advocacy and Safeguarding Adults Trust. </w:t>
      </w:r>
      <w:r w:rsidRPr="00054B1E">
        <w:rPr>
          <w:sz w:val="22"/>
          <w:lang w:val="it-IT"/>
        </w:rPr>
        <w:t>E faapitoa lava i le saunia o lagolagosua mo tagata o faafaigata ona malamalama i mea/telegese le mafaufau.</w:t>
      </w:r>
    </w:p>
    <w:p w14:paraId="129F1BD9" w14:textId="259A748B" w:rsidR="007F23FB" w:rsidRPr="00054B1E" w:rsidRDefault="2E0B4DCE" w:rsidP="035662A3">
      <w:pPr>
        <w:pStyle w:val="ListParagraph"/>
        <w:numPr>
          <w:ilvl w:val="0"/>
          <w:numId w:val="7"/>
        </w:numPr>
        <w:spacing w:before="0" w:after="0"/>
        <w:rPr>
          <w:sz w:val="22"/>
          <w:szCs w:val="22"/>
          <w:lang w:val="it-IT"/>
        </w:rPr>
      </w:pPr>
      <w:r w:rsidRPr="00054B1E">
        <w:rPr>
          <w:sz w:val="22"/>
          <w:lang w:val="it-IT"/>
        </w:rPr>
        <w:t>E leai se afaina ia te a‘u o lea tulaga.</w:t>
      </w:r>
    </w:p>
    <w:p w14:paraId="574AD9B6" w14:textId="7F8A3864" w:rsidR="54C1EDE1" w:rsidRPr="00054B1E" w:rsidRDefault="54C1EDE1" w:rsidP="54C1EDE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it-IT"/>
        </w:rPr>
      </w:pPr>
    </w:p>
    <w:p w14:paraId="4FDF41B5" w14:textId="6F14D606" w:rsidR="007F23FB" w:rsidRPr="00054B1E" w:rsidRDefault="31A4B90D" w:rsidP="035662A3">
      <w:pPr>
        <w:spacing w:after="0" w:line="240" w:lineRule="auto"/>
        <w:rPr>
          <w:rFonts w:ascii="Calibri" w:eastAsia="Calibri" w:hAnsi="Calibri"/>
          <w:lang w:val="it-IT"/>
        </w:rPr>
      </w:pPr>
      <w:r w:rsidRPr="00054B1E">
        <w:rPr>
          <w:rFonts w:ascii="Calibri" w:hAnsi="Calibri"/>
          <w:lang w:val="it-IT"/>
        </w:rPr>
        <w:t xml:space="preserve">Faamolemole faailoa mai, po o le faailoga o le pusa o le maliega tusia, pe afai ua e malamalama i faamatalaga o le faamaumauga lenei, ma ua e manao e faaaoga se auaunaga lagolagosua mo le tusitusi ma le faitautusi. </w:t>
      </w:r>
    </w:p>
    <w:p w14:paraId="73635DFD" w14:textId="6F3C1375" w:rsidR="007F23FB" w:rsidRPr="00054B1E" w:rsidRDefault="007F23FB" w:rsidP="035662A3">
      <w:pPr>
        <w:spacing w:after="0" w:line="240" w:lineRule="auto"/>
        <w:rPr>
          <w:rFonts w:ascii="Calibri" w:eastAsia="Calibri" w:hAnsi="Calibri"/>
          <w:lang w:val="it-IT"/>
        </w:rPr>
      </w:pPr>
    </w:p>
    <w:p w14:paraId="779A1AD2" w14:textId="0750BEB7" w:rsidR="007F23FB" w:rsidRPr="00054B1E" w:rsidRDefault="6E0961A9" w:rsidP="035662A3">
      <w:pPr>
        <w:spacing w:after="0" w:line="240" w:lineRule="auto"/>
        <w:rPr>
          <w:rFonts w:ascii="Calibri" w:eastAsia="Calibri" w:hAnsi="Calibri"/>
          <w:lang w:val="it-IT"/>
        </w:rPr>
      </w:pPr>
      <w:r w:rsidRPr="00054B1E">
        <w:rPr>
          <w:rFonts w:ascii="Calibri" w:hAnsi="Calibri"/>
          <w:lang w:val="it-IT"/>
        </w:rPr>
        <w:t>Afai o e faatumua le laupepa lea, faamolemole saini i lalo ifo ma tusi le aso na faatumu ai:</w:t>
      </w:r>
    </w:p>
    <w:p w14:paraId="05C96F2F" w14:textId="5F0EBD37" w:rsidR="007F23FB" w:rsidRPr="007E011E" w:rsidRDefault="6E0961A9" w:rsidP="035662A3">
      <w:pPr>
        <w:pStyle w:val="ListParagraph"/>
        <w:keepLines w:val="0"/>
        <w:numPr>
          <w:ilvl w:val="0"/>
          <w:numId w:val="1"/>
        </w:numPr>
        <w:spacing w:before="0" w:after="0"/>
        <w:rPr>
          <w:rFonts w:eastAsia="Calibri"/>
        </w:rPr>
      </w:pPr>
      <w:r>
        <w:rPr>
          <w:sz w:val="22"/>
        </w:rPr>
        <w:t>Saini:</w:t>
      </w:r>
    </w:p>
    <w:p w14:paraId="3D99F971" w14:textId="4222BC85" w:rsidR="007F23FB" w:rsidRPr="007E011E" w:rsidRDefault="6E0961A9" w:rsidP="035662A3">
      <w:pPr>
        <w:pStyle w:val="ListParagraph"/>
        <w:keepLines w:val="0"/>
        <w:numPr>
          <w:ilvl w:val="0"/>
          <w:numId w:val="1"/>
        </w:numPr>
        <w:spacing w:before="0" w:after="0"/>
        <w:rPr>
          <w:rFonts w:eastAsia="Calibri"/>
        </w:rPr>
      </w:pPr>
      <w:r>
        <w:rPr>
          <w:sz w:val="22"/>
        </w:rPr>
        <w:t>Aso:</w:t>
      </w:r>
    </w:p>
    <w:p w14:paraId="24F5700D" w14:textId="0AEABF0B" w:rsidR="007F23FB" w:rsidRPr="00892203" w:rsidRDefault="007F23FB" w:rsidP="035662A3">
      <w:pPr>
        <w:spacing w:after="0" w:line="240" w:lineRule="auto"/>
        <w:rPr>
          <w:rFonts w:ascii="Calibri" w:eastAsia="Calibri" w:hAnsi="Calibri"/>
          <w:color w:val="074B73"/>
        </w:rPr>
      </w:pPr>
    </w:p>
    <w:p w14:paraId="3B69D5E7" w14:textId="4BE8BC6D" w:rsidR="007F23FB" w:rsidRPr="00892203" w:rsidRDefault="007F23FB" w:rsidP="035662A3">
      <w:pPr>
        <w:spacing w:after="0" w:line="240" w:lineRule="auto"/>
        <w:rPr>
          <w:b/>
          <w:bCs/>
          <w:color w:val="074B73"/>
          <w:lang w:val="it-IT"/>
        </w:rPr>
      </w:pPr>
      <w:r w:rsidRPr="00892203">
        <w:rPr>
          <w:b/>
          <w:color w:val="074B73"/>
          <w:lang w:val="it-IT"/>
        </w:rPr>
        <w:t>Auala e te faafesootai mai ai</w:t>
      </w:r>
    </w:p>
    <w:p w14:paraId="663FD742" w14:textId="3F84195B" w:rsidR="007F23FB" w:rsidRPr="00054B1E" w:rsidRDefault="007F23FB" w:rsidP="007F23FB">
      <w:pPr>
        <w:spacing w:after="0" w:line="240" w:lineRule="auto"/>
        <w:ind w:right="320"/>
        <w:rPr>
          <w:rFonts w:cstheme="minorHAnsi"/>
          <w:lang w:val="it-IT"/>
        </w:rPr>
      </w:pPr>
      <w:r w:rsidRPr="00054B1E">
        <w:rPr>
          <w:lang w:val="it-IT"/>
        </w:rPr>
        <w:t xml:space="preserve">E mafai ona e faafesootai mai i le telefoni, feau tusitusia, imeli, po o le pusa meli: </w:t>
      </w:r>
    </w:p>
    <w:p w14:paraId="3A31DEBC" w14:textId="6E2698F1" w:rsidR="007F23FB" w:rsidRPr="00054B1E" w:rsidRDefault="007F23FB" w:rsidP="007F23FB">
      <w:pPr>
        <w:pStyle w:val="ListParagraph"/>
        <w:keepLines w:val="0"/>
        <w:widowControl w:val="0"/>
        <w:numPr>
          <w:ilvl w:val="0"/>
          <w:numId w:val="15"/>
        </w:numPr>
        <w:autoSpaceDE w:val="0"/>
        <w:autoSpaceDN w:val="0"/>
        <w:spacing w:before="0" w:after="0"/>
        <w:ind w:right="320"/>
        <w:rPr>
          <w:rFonts w:asciiTheme="minorHAnsi" w:hAnsiTheme="minorHAnsi" w:cstheme="minorHAnsi"/>
          <w:sz w:val="22"/>
          <w:szCs w:val="22"/>
          <w:lang w:val="it-IT"/>
        </w:rPr>
      </w:pPr>
      <w:r w:rsidRPr="00054B1E">
        <w:rPr>
          <w:rFonts w:asciiTheme="minorHAnsi" w:hAnsiTheme="minorHAnsi"/>
          <w:sz w:val="22"/>
          <w:lang w:val="it-IT"/>
        </w:rPr>
        <w:t>Telefoni 0800 456 090. E vili le 1800 456 032 pe a valaau mai Ausetalia.</w:t>
      </w:r>
    </w:p>
    <w:p w14:paraId="263AB162" w14:textId="77777777" w:rsidR="007F23FB" w:rsidRPr="007E011E" w:rsidRDefault="007F23FB" w:rsidP="007F23FB">
      <w:pPr>
        <w:pStyle w:val="ListParagraph"/>
        <w:keepLines w:val="0"/>
        <w:widowControl w:val="0"/>
        <w:numPr>
          <w:ilvl w:val="0"/>
          <w:numId w:val="15"/>
        </w:numPr>
        <w:autoSpaceDE w:val="0"/>
        <w:autoSpaceDN w:val="0"/>
        <w:spacing w:before="0" w:after="0"/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Feau tusitusia 8328.</w:t>
      </w:r>
    </w:p>
    <w:p w14:paraId="34B3C356" w14:textId="77777777" w:rsidR="007F23FB" w:rsidRPr="007E011E" w:rsidRDefault="007F23FB" w:rsidP="007F23FB">
      <w:pPr>
        <w:pStyle w:val="ListParagraph"/>
        <w:keepLines w:val="0"/>
        <w:widowControl w:val="0"/>
        <w:numPr>
          <w:ilvl w:val="0"/>
          <w:numId w:val="15"/>
        </w:numPr>
        <w:autoSpaceDE w:val="0"/>
        <w:autoSpaceDN w:val="0"/>
        <w:spacing w:before="0" w:after="0"/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Imeli </w:t>
      </w:r>
      <w:hyperlink r:id="rId11" w:history="1">
        <w:r>
          <w:rPr>
            <w:rStyle w:val="Hyperlink"/>
            <w:rFonts w:asciiTheme="minorHAnsi" w:hAnsiTheme="minorHAnsi"/>
            <w:color w:val="auto"/>
            <w:sz w:val="22"/>
          </w:rPr>
          <w:t>contact@survivorexperiences.govt.nz</w:t>
        </w:r>
      </w:hyperlink>
    </w:p>
    <w:p w14:paraId="056DA4E2" w14:textId="77777777" w:rsidR="00E3033D" w:rsidRPr="00054B1E" w:rsidRDefault="00E3033D" w:rsidP="00E3033D">
      <w:pPr>
        <w:pStyle w:val="BodyText"/>
        <w:numPr>
          <w:ilvl w:val="0"/>
          <w:numId w:val="15"/>
        </w:numPr>
        <w:ind w:right="317"/>
        <w:rPr>
          <w:rFonts w:asciiTheme="minorHAnsi" w:hAnsiTheme="minorHAnsi" w:cstheme="minorHAnsi"/>
          <w:sz w:val="22"/>
          <w:szCs w:val="22"/>
          <w:lang w:val="it-IT"/>
        </w:rPr>
      </w:pPr>
      <w:r w:rsidRPr="00054B1E">
        <w:rPr>
          <w:rFonts w:asciiTheme="minorHAnsi" w:hAnsiTheme="minorHAnsi"/>
          <w:sz w:val="22"/>
          <w:lang w:val="it-IT"/>
        </w:rPr>
        <w:t>E mafai na lafo mai se tusi i le Survivor Experiences Service | Ratonga Wheako Mōrehu, PO Box 805, Wellington 6140</w:t>
      </w:r>
    </w:p>
    <w:p w14:paraId="6F597FB3" w14:textId="7575CE70" w:rsidR="007F23FB" w:rsidRPr="007E011E" w:rsidRDefault="00E3033D" w:rsidP="00E3033D">
      <w:pPr>
        <w:pStyle w:val="BodyText"/>
        <w:numPr>
          <w:ilvl w:val="0"/>
          <w:numId w:val="15"/>
        </w:numPr>
        <w:ind w:right="317"/>
        <w:rPr>
          <w:rFonts w:asciiTheme="minorHAnsi" w:hAnsiTheme="minorHAnsi" w:cstheme="minorHAnsi"/>
          <w:sz w:val="22"/>
          <w:szCs w:val="22"/>
        </w:rPr>
      </w:pPr>
      <w:r w:rsidRPr="00054B1E">
        <w:rPr>
          <w:rFonts w:asciiTheme="minorHAnsi" w:hAnsiTheme="minorHAnsi"/>
          <w:sz w:val="22"/>
          <w:lang w:val="it-IT"/>
        </w:rPr>
        <w:t xml:space="preserve">Afai e te Logonoa, faaletonu le faalogo, tauaso toe logonoa, faaletonu le tautala pe faafaigata na tautala, e mafai ona e faaaoga le New Zealand Relay Service. </w:t>
      </w:r>
      <w:hyperlink r:id="rId12" w:history="1">
        <w:r>
          <w:rPr>
            <w:rStyle w:val="Hyperlink"/>
            <w:rFonts w:asciiTheme="minorHAnsi" w:hAnsiTheme="minorHAnsi"/>
            <w:sz w:val="22"/>
          </w:rPr>
          <w:t>www.nzrelay.co.nz</w:t>
        </w:r>
      </w:hyperlink>
      <w:r>
        <w:rPr>
          <w:rFonts w:asciiTheme="minorHAnsi" w:hAnsiTheme="minorHAnsi"/>
          <w:sz w:val="22"/>
        </w:rPr>
        <w:t xml:space="preserve"> </w:t>
      </w:r>
    </w:p>
    <w:sectPr w:rsidR="007F23FB" w:rsidRPr="007E011E" w:rsidSect="00E34FBF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68C7" w14:textId="77777777" w:rsidR="00E34FBF" w:rsidRDefault="00E34FBF" w:rsidP="00962595">
      <w:pPr>
        <w:spacing w:after="0" w:line="240" w:lineRule="auto"/>
      </w:pPr>
      <w:r>
        <w:separator/>
      </w:r>
    </w:p>
  </w:endnote>
  <w:endnote w:type="continuationSeparator" w:id="0">
    <w:p w14:paraId="469905B1" w14:textId="77777777" w:rsidR="00E34FBF" w:rsidRDefault="00E34FBF" w:rsidP="0096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5525" w14:textId="77777777" w:rsidR="00E34FBF" w:rsidRDefault="00E34FBF" w:rsidP="00962595">
      <w:pPr>
        <w:spacing w:after="0" w:line="240" w:lineRule="auto"/>
      </w:pPr>
      <w:r>
        <w:separator/>
      </w:r>
    </w:p>
  </w:footnote>
  <w:footnote w:type="continuationSeparator" w:id="0">
    <w:p w14:paraId="66096B40" w14:textId="77777777" w:rsidR="00E34FBF" w:rsidRDefault="00E34FBF" w:rsidP="0096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BD38" w14:textId="5BE6BBD2" w:rsidR="00FE3C8A" w:rsidRDefault="00892203">
    <w:pPr>
      <w:pStyle w:val="Header"/>
    </w:pPr>
    <w:r>
      <w:rPr>
        <w:noProof/>
      </w:rPr>
      <w:drawing>
        <wp:inline distT="0" distB="0" distL="0" distR="0" wp14:anchorId="3DC041BA" wp14:editId="634F35B4">
          <wp:extent cx="3960000" cy="917400"/>
          <wp:effectExtent l="0" t="0" r="2540" b="0"/>
          <wp:docPr id="522601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60104" name="Picture 522601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91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EFC"/>
    <w:multiLevelType w:val="hybridMultilevel"/>
    <w:tmpl w:val="03727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21EBA"/>
    <w:multiLevelType w:val="hybridMultilevel"/>
    <w:tmpl w:val="30161BE8"/>
    <w:lvl w:ilvl="0" w:tplc="60447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848DE"/>
    <w:multiLevelType w:val="hybridMultilevel"/>
    <w:tmpl w:val="4B546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21ECB"/>
    <w:multiLevelType w:val="hybridMultilevel"/>
    <w:tmpl w:val="0FDA7B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D9088"/>
    <w:multiLevelType w:val="hybridMultilevel"/>
    <w:tmpl w:val="B87AC46A"/>
    <w:lvl w:ilvl="0" w:tplc="8D44D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D4E0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A462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3492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9C6B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13E78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5467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C265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C0D6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B43EC"/>
    <w:multiLevelType w:val="hybridMultilevel"/>
    <w:tmpl w:val="AFC0E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F48F5"/>
    <w:multiLevelType w:val="hybridMultilevel"/>
    <w:tmpl w:val="51C433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21559"/>
    <w:multiLevelType w:val="hybridMultilevel"/>
    <w:tmpl w:val="14A2E8DC"/>
    <w:lvl w:ilvl="0" w:tplc="604473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B19743"/>
    <w:multiLevelType w:val="hybridMultilevel"/>
    <w:tmpl w:val="A6A81194"/>
    <w:lvl w:ilvl="0" w:tplc="D65E87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1209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649B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40EC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0486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BAEB9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4026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FC25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9E8B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D79F5"/>
    <w:multiLevelType w:val="hybridMultilevel"/>
    <w:tmpl w:val="0006271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EB36BF"/>
    <w:multiLevelType w:val="hybridMultilevel"/>
    <w:tmpl w:val="E10E6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C25C6F"/>
    <w:multiLevelType w:val="hybridMultilevel"/>
    <w:tmpl w:val="ACC22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651EB"/>
    <w:multiLevelType w:val="hybridMultilevel"/>
    <w:tmpl w:val="C6F66BF4"/>
    <w:lvl w:ilvl="0" w:tplc="1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66B32C6B"/>
    <w:multiLevelType w:val="hybridMultilevel"/>
    <w:tmpl w:val="91E2E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5" w15:restartNumberingAfterBreak="0">
    <w:nsid w:val="731B294F"/>
    <w:multiLevelType w:val="hybridMultilevel"/>
    <w:tmpl w:val="B656A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18202">
    <w:abstractNumId w:val="8"/>
  </w:num>
  <w:num w:numId="2" w16cid:durableId="508715608">
    <w:abstractNumId w:val="4"/>
  </w:num>
  <w:num w:numId="3" w16cid:durableId="1284995047">
    <w:abstractNumId w:val="14"/>
  </w:num>
  <w:num w:numId="4" w16cid:durableId="734206026">
    <w:abstractNumId w:val="6"/>
  </w:num>
  <w:num w:numId="5" w16cid:durableId="57560110">
    <w:abstractNumId w:val="15"/>
  </w:num>
  <w:num w:numId="6" w16cid:durableId="1308169253">
    <w:abstractNumId w:val="3"/>
  </w:num>
  <w:num w:numId="7" w16cid:durableId="1141192514">
    <w:abstractNumId w:val="5"/>
  </w:num>
  <w:num w:numId="8" w16cid:durableId="1856262955">
    <w:abstractNumId w:val="10"/>
  </w:num>
  <w:num w:numId="9" w16cid:durableId="1337146021">
    <w:abstractNumId w:val="11"/>
  </w:num>
  <w:num w:numId="10" w16cid:durableId="58983960">
    <w:abstractNumId w:val="1"/>
  </w:num>
  <w:num w:numId="11" w16cid:durableId="1824391586">
    <w:abstractNumId w:val="12"/>
  </w:num>
  <w:num w:numId="12" w16cid:durableId="1252158097">
    <w:abstractNumId w:val="13"/>
  </w:num>
  <w:num w:numId="13" w16cid:durableId="616259268">
    <w:abstractNumId w:val="9"/>
  </w:num>
  <w:num w:numId="14" w16cid:durableId="943268789">
    <w:abstractNumId w:val="2"/>
  </w:num>
  <w:num w:numId="15" w16cid:durableId="1168861792">
    <w:abstractNumId w:val="0"/>
  </w:num>
  <w:num w:numId="16" w16cid:durableId="706217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59"/>
    <w:rsid w:val="0000720A"/>
    <w:rsid w:val="00021F79"/>
    <w:rsid w:val="00054B1E"/>
    <w:rsid w:val="00057A1C"/>
    <w:rsid w:val="000C0675"/>
    <w:rsid w:val="001110DD"/>
    <w:rsid w:val="0013114E"/>
    <w:rsid w:val="001336A8"/>
    <w:rsid w:val="00195368"/>
    <w:rsid w:val="001B39FA"/>
    <w:rsid w:val="001B3A2E"/>
    <w:rsid w:val="001D55B6"/>
    <w:rsid w:val="00212D06"/>
    <w:rsid w:val="00233CEC"/>
    <w:rsid w:val="00270A67"/>
    <w:rsid w:val="0028283D"/>
    <w:rsid w:val="00304EED"/>
    <w:rsid w:val="00313857"/>
    <w:rsid w:val="0032553A"/>
    <w:rsid w:val="00365226"/>
    <w:rsid w:val="00371F3A"/>
    <w:rsid w:val="00395761"/>
    <w:rsid w:val="003C46B7"/>
    <w:rsid w:val="003F220B"/>
    <w:rsid w:val="0041288B"/>
    <w:rsid w:val="00412B3D"/>
    <w:rsid w:val="0044092C"/>
    <w:rsid w:val="00441B4B"/>
    <w:rsid w:val="00475251"/>
    <w:rsid w:val="00493910"/>
    <w:rsid w:val="0049654D"/>
    <w:rsid w:val="004A699F"/>
    <w:rsid w:val="004B5C28"/>
    <w:rsid w:val="004E1827"/>
    <w:rsid w:val="004F3171"/>
    <w:rsid w:val="00555393"/>
    <w:rsid w:val="00560247"/>
    <w:rsid w:val="005C09EB"/>
    <w:rsid w:val="006010DF"/>
    <w:rsid w:val="00652C32"/>
    <w:rsid w:val="00670866"/>
    <w:rsid w:val="00681953"/>
    <w:rsid w:val="00692DF3"/>
    <w:rsid w:val="006B67E6"/>
    <w:rsid w:val="006C536B"/>
    <w:rsid w:val="006D2D77"/>
    <w:rsid w:val="007472E4"/>
    <w:rsid w:val="007A347A"/>
    <w:rsid w:val="007A411C"/>
    <w:rsid w:val="007E011E"/>
    <w:rsid w:val="007F23FB"/>
    <w:rsid w:val="008325F8"/>
    <w:rsid w:val="00850B66"/>
    <w:rsid w:val="0087165C"/>
    <w:rsid w:val="00892203"/>
    <w:rsid w:val="009550E4"/>
    <w:rsid w:val="00962595"/>
    <w:rsid w:val="009647A6"/>
    <w:rsid w:val="00973C59"/>
    <w:rsid w:val="00973DE2"/>
    <w:rsid w:val="00990AB9"/>
    <w:rsid w:val="009E4BF7"/>
    <w:rsid w:val="009F51C4"/>
    <w:rsid w:val="00A168AE"/>
    <w:rsid w:val="00A80356"/>
    <w:rsid w:val="00A90267"/>
    <w:rsid w:val="00AB502E"/>
    <w:rsid w:val="00AC21D3"/>
    <w:rsid w:val="00B3398E"/>
    <w:rsid w:val="00B71236"/>
    <w:rsid w:val="00B7286A"/>
    <w:rsid w:val="00BC14F7"/>
    <w:rsid w:val="00BC4B39"/>
    <w:rsid w:val="00BC7927"/>
    <w:rsid w:val="00C25129"/>
    <w:rsid w:val="00C62C57"/>
    <w:rsid w:val="00C7610B"/>
    <w:rsid w:val="00C86DA9"/>
    <w:rsid w:val="00D00D5B"/>
    <w:rsid w:val="00D2646C"/>
    <w:rsid w:val="00D3531C"/>
    <w:rsid w:val="00D66378"/>
    <w:rsid w:val="00D97604"/>
    <w:rsid w:val="00DA28F1"/>
    <w:rsid w:val="00E15951"/>
    <w:rsid w:val="00E225A3"/>
    <w:rsid w:val="00E3033D"/>
    <w:rsid w:val="00E34FBF"/>
    <w:rsid w:val="00E95A50"/>
    <w:rsid w:val="00EB30FE"/>
    <w:rsid w:val="00EB57D5"/>
    <w:rsid w:val="00EF4A09"/>
    <w:rsid w:val="00EF748C"/>
    <w:rsid w:val="00F2614A"/>
    <w:rsid w:val="00F3762B"/>
    <w:rsid w:val="00F51BF8"/>
    <w:rsid w:val="00F82A71"/>
    <w:rsid w:val="00FD2C48"/>
    <w:rsid w:val="00FE3C8A"/>
    <w:rsid w:val="035662A3"/>
    <w:rsid w:val="0437BA3F"/>
    <w:rsid w:val="058094C7"/>
    <w:rsid w:val="06641076"/>
    <w:rsid w:val="06B16AE0"/>
    <w:rsid w:val="06C70335"/>
    <w:rsid w:val="07BF4745"/>
    <w:rsid w:val="07F92EE7"/>
    <w:rsid w:val="09863CDE"/>
    <w:rsid w:val="0A0E9725"/>
    <w:rsid w:val="0B220D3F"/>
    <w:rsid w:val="0B3B359C"/>
    <w:rsid w:val="0BCDB215"/>
    <w:rsid w:val="0CBDDDA0"/>
    <w:rsid w:val="0E59AE01"/>
    <w:rsid w:val="0EB6EF11"/>
    <w:rsid w:val="1038744F"/>
    <w:rsid w:val="11A1C50D"/>
    <w:rsid w:val="12537108"/>
    <w:rsid w:val="132A1912"/>
    <w:rsid w:val="1352D22B"/>
    <w:rsid w:val="1550E7F2"/>
    <w:rsid w:val="15BCB278"/>
    <w:rsid w:val="1643E2BE"/>
    <w:rsid w:val="1782BDD4"/>
    <w:rsid w:val="17928A0B"/>
    <w:rsid w:val="17AA71B5"/>
    <w:rsid w:val="17D3BB12"/>
    <w:rsid w:val="1844415F"/>
    <w:rsid w:val="1921712C"/>
    <w:rsid w:val="19A44E2E"/>
    <w:rsid w:val="1C19585F"/>
    <w:rsid w:val="1C9B25E6"/>
    <w:rsid w:val="1CEB78E6"/>
    <w:rsid w:val="1D1CE346"/>
    <w:rsid w:val="1E36F647"/>
    <w:rsid w:val="1E6DB3F3"/>
    <w:rsid w:val="1E7EB142"/>
    <w:rsid w:val="1FCA5F12"/>
    <w:rsid w:val="1FEC1971"/>
    <w:rsid w:val="208577F9"/>
    <w:rsid w:val="20F08713"/>
    <w:rsid w:val="22CD5E01"/>
    <w:rsid w:val="24E700D5"/>
    <w:rsid w:val="24F38B7F"/>
    <w:rsid w:val="250CB3DC"/>
    <w:rsid w:val="2536CA4C"/>
    <w:rsid w:val="2A8B3CF2"/>
    <w:rsid w:val="2B15794F"/>
    <w:rsid w:val="2B89866A"/>
    <w:rsid w:val="2C583C25"/>
    <w:rsid w:val="2CA72B34"/>
    <w:rsid w:val="2D0A16BF"/>
    <w:rsid w:val="2D17C5C1"/>
    <w:rsid w:val="2E0B4DCE"/>
    <w:rsid w:val="2E731527"/>
    <w:rsid w:val="2FB2AE1D"/>
    <w:rsid w:val="2FEB2114"/>
    <w:rsid w:val="300D850D"/>
    <w:rsid w:val="3041B781"/>
    <w:rsid w:val="30F2FF21"/>
    <w:rsid w:val="31044E12"/>
    <w:rsid w:val="3171C120"/>
    <w:rsid w:val="31A4B90D"/>
    <w:rsid w:val="33795843"/>
    <w:rsid w:val="343BEED4"/>
    <w:rsid w:val="3513E8CD"/>
    <w:rsid w:val="3601FA30"/>
    <w:rsid w:val="36E52770"/>
    <w:rsid w:val="3884754E"/>
    <w:rsid w:val="3A78C6BF"/>
    <w:rsid w:val="3AF64D0F"/>
    <w:rsid w:val="3B338A9F"/>
    <w:rsid w:val="3C538B63"/>
    <w:rsid w:val="3C8DD4CE"/>
    <w:rsid w:val="3CC78BB2"/>
    <w:rsid w:val="3CCF5B00"/>
    <w:rsid w:val="3D16E1A5"/>
    <w:rsid w:val="3D811784"/>
    <w:rsid w:val="3E3F9414"/>
    <w:rsid w:val="3E6B2B61"/>
    <w:rsid w:val="3F7EA17B"/>
    <w:rsid w:val="3F8C8C38"/>
    <w:rsid w:val="3FA6AC0C"/>
    <w:rsid w:val="411A71DC"/>
    <w:rsid w:val="4156D935"/>
    <w:rsid w:val="41A2CC23"/>
    <w:rsid w:val="41D6F77A"/>
    <w:rsid w:val="42386FCA"/>
    <w:rsid w:val="42B33C2B"/>
    <w:rsid w:val="4309A549"/>
    <w:rsid w:val="438BF038"/>
    <w:rsid w:val="45FA6DA9"/>
    <w:rsid w:val="470503B3"/>
    <w:rsid w:val="47A1B765"/>
    <w:rsid w:val="49FB31BC"/>
    <w:rsid w:val="4E75E8D6"/>
    <w:rsid w:val="4F223089"/>
    <w:rsid w:val="4F5BE9C1"/>
    <w:rsid w:val="4FA14FEF"/>
    <w:rsid w:val="50888838"/>
    <w:rsid w:val="52938A83"/>
    <w:rsid w:val="52D8F0B1"/>
    <w:rsid w:val="53F5CD23"/>
    <w:rsid w:val="54C1EDE1"/>
    <w:rsid w:val="56187EF9"/>
    <w:rsid w:val="569E70C8"/>
    <w:rsid w:val="57E42C09"/>
    <w:rsid w:val="58776BAE"/>
    <w:rsid w:val="5A68694E"/>
    <w:rsid w:val="5D129924"/>
    <w:rsid w:val="5D800B64"/>
    <w:rsid w:val="5E4FA7CA"/>
    <w:rsid w:val="5F3DC7B1"/>
    <w:rsid w:val="5F626706"/>
    <w:rsid w:val="5FBF613F"/>
    <w:rsid w:val="600B654C"/>
    <w:rsid w:val="619477D2"/>
    <w:rsid w:val="62215406"/>
    <w:rsid w:val="62E952FF"/>
    <w:rsid w:val="63BD2467"/>
    <w:rsid w:val="6479AA05"/>
    <w:rsid w:val="64D3075F"/>
    <w:rsid w:val="65505E60"/>
    <w:rsid w:val="658EC724"/>
    <w:rsid w:val="673F46F6"/>
    <w:rsid w:val="676FD358"/>
    <w:rsid w:val="6A2608F5"/>
    <w:rsid w:val="6B8C91E5"/>
    <w:rsid w:val="6BD4B01B"/>
    <w:rsid w:val="6C24FF8C"/>
    <w:rsid w:val="6E0961A9"/>
    <w:rsid w:val="6E106A65"/>
    <w:rsid w:val="6FE8FB8D"/>
    <w:rsid w:val="70B01F9F"/>
    <w:rsid w:val="7136116E"/>
    <w:rsid w:val="71772BE5"/>
    <w:rsid w:val="71A76E67"/>
    <w:rsid w:val="732801E0"/>
    <w:rsid w:val="73DB35B7"/>
    <w:rsid w:val="743AE2F9"/>
    <w:rsid w:val="746A971D"/>
    <w:rsid w:val="746DB230"/>
    <w:rsid w:val="74AC9085"/>
    <w:rsid w:val="74C3D241"/>
    <w:rsid w:val="75770618"/>
    <w:rsid w:val="77A5446F"/>
    <w:rsid w:val="780F2BCD"/>
    <w:rsid w:val="7817AC0A"/>
    <w:rsid w:val="79253938"/>
    <w:rsid w:val="79A96B5A"/>
    <w:rsid w:val="79B37C6B"/>
    <w:rsid w:val="7A4952E3"/>
    <w:rsid w:val="7BD11DE6"/>
    <w:rsid w:val="7BD3E18D"/>
    <w:rsid w:val="7C358572"/>
    <w:rsid w:val="7CCEE426"/>
    <w:rsid w:val="7D80F3A5"/>
    <w:rsid w:val="7F449C64"/>
    <w:rsid w:val="7F6F6023"/>
    <w:rsid w:val="7FB7B9EA"/>
    <w:rsid w:val="7FF1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3BE6D"/>
  <w15:chartTrackingRefBased/>
  <w15:docId w15:val="{108AB088-9D03-415B-AC58-CA1F8E18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3C59"/>
    <w:rPr>
      <w:color w:val="44546A" w:themeColor="text2"/>
      <w:u w:val="single"/>
    </w:rPr>
  </w:style>
  <w:style w:type="table" w:styleId="TableGrid">
    <w:name w:val="Table Grid"/>
    <w:basedOn w:val="TableNormal"/>
    <w:uiPriority w:val="39"/>
    <w:rsid w:val="00973C59"/>
    <w:pPr>
      <w:spacing w:before="120" w:after="240" w:line="280" w:lineRule="atLeast"/>
    </w:pPr>
    <w:rPr>
      <w:rFonts w:ascii="Calibri" w:hAnsi="Calibri" w:cs="Times New Roman"/>
      <w:kern w:val="0"/>
      <w:sz w:val="24"/>
      <w:szCs w:val="24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23">
    <w:name w:val="List 1 2 3"/>
    <w:basedOn w:val="Normal"/>
    <w:rsid w:val="00973C59"/>
    <w:pPr>
      <w:keepLines/>
      <w:numPr>
        <w:numId w:val="3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List123"/>
    <w:uiPriority w:val="1"/>
    <w:qFormat/>
    <w:rsid w:val="00973C59"/>
  </w:style>
  <w:style w:type="paragraph" w:customStyle="1" w:styleId="List123level2">
    <w:name w:val="List 1 2 3 level 2"/>
    <w:basedOn w:val="Normal"/>
    <w:uiPriority w:val="1"/>
    <w:semiHidden/>
    <w:qFormat/>
    <w:rsid w:val="00973C59"/>
    <w:pPr>
      <w:keepLines/>
      <w:numPr>
        <w:ilvl w:val="1"/>
        <w:numId w:val="3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customStyle="1" w:styleId="List123level3">
    <w:name w:val="List 1 2 3 level 3"/>
    <w:basedOn w:val="Normal"/>
    <w:uiPriority w:val="1"/>
    <w:semiHidden/>
    <w:qFormat/>
    <w:rsid w:val="00973C59"/>
    <w:pPr>
      <w:keepLines/>
      <w:numPr>
        <w:ilvl w:val="2"/>
        <w:numId w:val="3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311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3114E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C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2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595"/>
  </w:style>
  <w:style w:type="paragraph" w:styleId="Footer">
    <w:name w:val="footer"/>
    <w:basedOn w:val="Normal"/>
    <w:link w:val="FooterChar"/>
    <w:uiPriority w:val="99"/>
    <w:unhideWhenUsed/>
    <w:rsid w:val="00962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595"/>
  </w:style>
  <w:style w:type="character" w:styleId="UnresolvedMention">
    <w:name w:val="Unresolved Mention"/>
    <w:basedOn w:val="DefaultParagraphFont"/>
    <w:uiPriority w:val="99"/>
    <w:semiHidden/>
    <w:unhideWhenUsed/>
    <w:rsid w:val="00E303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5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zrelay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survivorexperiences.govt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F6F382FD5429EEB8B49A7C2BD7B" ma:contentTypeVersion="17" ma:contentTypeDescription="Create a new document." ma:contentTypeScope="" ma:versionID="82edf15074f31b94a1b6f1f809754b0c">
  <xsd:schema xmlns:xsd="http://www.w3.org/2001/XMLSchema" xmlns:xs="http://www.w3.org/2001/XMLSchema" xmlns:p="http://schemas.microsoft.com/office/2006/metadata/properties" xmlns:ns2="811e8c64-e8a0-4af6-a7e4-a01164aad3ed" xmlns:ns3="fbe8e2c5-0436-4e83-a7a8-050c253182ef" targetNamespace="http://schemas.microsoft.com/office/2006/metadata/properties" ma:root="true" ma:fieldsID="0d5dfa61a7d93e0b4c32ea00d1a49df1" ns2:_="" ns3:_="">
    <xsd:import namespace="811e8c64-e8a0-4af6-a7e4-a01164aad3ed"/>
    <xsd:import namespace="fbe8e2c5-0436-4e83-a7a8-050c253182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ee8f90c915749c691c4fad225c8988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8c64-e8a0-4af6-a7e4-a01164aad3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ee8f90c915749c691c4fad225c89881" ma:index="12" ma:taxonomy="true" ma:internalName="cee8f90c915749c691c4fad225c89881" ma:taxonomyFieldName="SecurityClassification" ma:displayName="Security Classification" ma:default="1;#UNCLASSIFIED|2c10f15e-4fe4-4bec-ae91-1116436da94b" ma:fieldId="{cee8f90c-9157-49c6-91c4-fad225c89881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736d634-851d-44ee-a545-ed0674f6ee10}" ma:internalName="TaxCatchAll" ma:showField="CatchAllData" ma:web="811e8c64-e8a0-4af6-a7e4-a01164aad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e2c5-0436-4e83-a7a8-050c25318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1e8c64-e8a0-4af6-a7e4-a01164aad3ed">SURVIVOREXPE-2131071363-892</_dlc_DocId>
    <_dlc_DocIdUrl xmlns="811e8c64-e8a0-4af6-a7e4-a01164aad3ed">
      <Url>https://azurediagovt.sharepoint.com/sites/SES/_layouts/15/DocIdRedir.aspx?ID=SURVIVOREXPE-2131071363-892</Url>
      <Description>SURVIVOREXPE-2131071363-892</Description>
    </_dlc_DocIdUrl>
    <TaxCatchAll xmlns="811e8c64-e8a0-4af6-a7e4-a01164aad3ed">
      <Value>2</Value>
    </TaxCatchAll>
    <lcf76f155ced4ddcb4097134ff3c332f xmlns="fbe8e2c5-0436-4e83-a7a8-050c253182ef">
      <Terms xmlns="http://schemas.microsoft.com/office/infopath/2007/PartnerControls"/>
    </lcf76f155ced4ddcb4097134ff3c332f>
    <cee8f90c915749c691c4fad225c89881 xmlns="811e8c64-e8a0-4af6-a7e4-a01164aad3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cee8f90c915749c691c4fad225c89881>
    <_dlc_DocIdPersistId xmlns="811e8c64-e8a0-4af6-a7e4-a01164aad3ed">false</_dlc_DocIdPersistId>
    <SharedWithUsers xmlns="811e8c64-e8a0-4af6-a7e4-a01164aad3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564A65-3B07-4B3F-977E-B41C68637B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18B7DE-74D1-4995-8035-8AA81AD1F499}"/>
</file>

<file path=customXml/itemProps3.xml><?xml version="1.0" encoding="utf-8"?>
<ds:datastoreItem xmlns:ds="http://schemas.openxmlformats.org/officeDocument/2006/customXml" ds:itemID="{A5C093C6-7887-457C-987D-C1D0B5F7FE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79CD0-46BF-440E-9880-49A455945AE9}">
  <ds:schemaRefs>
    <ds:schemaRef ds:uri="http://schemas.microsoft.com/office/2006/metadata/properties"/>
    <ds:schemaRef ds:uri="http://schemas.microsoft.com/office/infopath/2007/PartnerControls"/>
    <ds:schemaRef ds:uri="abd1ad86-2121-41b0-ae90-7e7066b167fe"/>
    <ds:schemaRef ds:uri="8705dc52-5cfd-4699-b71f-7640f431a8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1045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McKenzie</dc:creator>
  <cp:keywords/>
  <dc:description/>
  <cp:lastModifiedBy>Jennifer Brasch</cp:lastModifiedBy>
  <cp:revision>4</cp:revision>
  <dcterms:created xsi:type="dcterms:W3CDTF">2023-12-09T20:13:00Z</dcterms:created>
  <dcterms:modified xsi:type="dcterms:W3CDTF">2024-03-06T01:04:00Z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0x0101001DE9EF6F382FD5429EEB8B49A7C2BD7B</vt:lpwstr>
  </property>
  <property fmtid="{D5CDD505-2E9C-101B-9397-08002B2CF9AE}" pid="3" name="_dlc_DocIdItemGuid">
    <vt:lpwstr>31477d74-c75c-4f5c-b1e3-9f50d1f979cd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SecurityClassification">
    <vt:lpwstr>2;#UNCLASSIFIED|2c10f15e-4fe4-4bec-ae91-1116436da94b</vt:lpwstr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